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F5" w:rsidRDefault="00BF19BB" w:rsidP="009434F5">
      <w:pPr>
        <w:shd w:val="clear" w:color="auto" w:fill="EAF1DD" w:themeFill="accent3" w:themeFillTint="33"/>
        <w:spacing w:after="105" w:line="240" w:lineRule="auto"/>
        <w:jc w:val="center"/>
        <w:rPr>
          <w:rFonts w:ascii="Comic Sans MS" w:eastAsia="Times New Roman" w:hAnsi="Comic Sans MS" w:cs="Arial"/>
          <w:b/>
          <w:color w:val="00B050"/>
          <w:sz w:val="28"/>
          <w:szCs w:val="28"/>
        </w:rPr>
      </w:pPr>
      <w:r w:rsidRPr="00BF19BB">
        <w:rPr>
          <w:rFonts w:ascii="Comic Sans MS" w:eastAsia="Times New Roman" w:hAnsi="Comic Sans MS" w:cs="Arial"/>
          <w:b/>
          <w:noProof/>
          <w:color w:val="00B050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3E9E8914" wp14:editId="62FD9EC7">
            <wp:simplePos x="0" y="0"/>
            <wp:positionH relativeFrom="column">
              <wp:posOffset>-261620</wp:posOffset>
            </wp:positionH>
            <wp:positionV relativeFrom="paragraph">
              <wp:posOffset>-226695</wp:posOffset>
            </wp:positionV>
            <wp:extent cx="1368425" cy="1295400"/>
            <wp:effectExtent l="0" t="0" r="3175" b="0"/>
            <wp:wrapTight wrapText="bothSides">
              <wp:wrapPolygon edited="0">
                <wp:start x="0" y="0"/>
                <wp:lineTo x="0" y="21282"/>
                <wp:lineTo x="21349" y="21282"/>
                <wp:lineTo x="21349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9BB">
        <w:rPr>
          <w:rFonts w:ascii="Comic Sans MS" w:eastAsia="Times New Roman" w:hAnsi="Comic Sans MS" w:cs="Arial"/>
          <w:b/>
          <w:color w:val="00B050"/>
          <w:sz w:val="28"/>
          <w:szCs w:val="28"/>
        </w:rPr>
        <w:t xml:space="preserve">Regulamin plastycznego konkursu na plakat promujący postawy proekologiczne w ramach projektu </w:t>
      </w:r>
      <w:r w:rsidRPr="009434F5">
        <w:rPr>
          <w:rFonts w:ascii="Comic Sans MS" w:eastAsia="Times New Roman" w:hAnsi="Comic Sans MS" w:cs="Arial"/>
          <w:b/>
          <w:color w:val="00B050"/>
          <w:sz w:val="28"/>
          <w:szCs w:val="28"/>
        </w:rPr>
        <w:t xml:space="preserve">Comenius </w:t>
      </w:r>
    </w:p>
    <w:p w:rsidR="00BF19BB" w:rsidRPr="009434F5" w:rsidRDefault="00BF19BB" w:rsidP="009434F5">
      <w:pPr>
        <w:shd w:val="clear" w:color="auto" w:fill="EAF1DD" w:themeFill="accent3" w:themeFillTint="33"/>
        <w:spacing w:after="105" w:line="240" w:lineRule="auto"/>
        <w:jc w:val="center"/>
        <w:rPr>
          <w:rFonts w:ascii="Comic Sans MS" w:eastAsia="Times New Roman" w:hAnsi="Comic Sans MS" w:cs="Arial"/>
          <w:b/>
          <w:color w:val="00B050"/>
          <w:sz w:val="28"/>
          <w:szCs w:val="28"/>
        </w:rPr>
      </w:pPr>
      <w:r w:rsidRPr="009434F5">
        <w:rPr>
          <w:rFonts w:ascii="Comic Sans MS" w:eastAsia="Times New Roman" w:hAnsi="Comic Sans MS" w:cs="Arial"/>
          <w:b/>
          <w:color w:val="00B050"/>
          <w:sz w:val="28"/>
          <w:szCs w:val="28"/>
        </w:rPr>
        <w:t xml:space="preserve">„Green, sporty and </w:t>
      </w:r>
      <w:proofErr w:type="spellStart"/>
      <w:r w:rsidRPr="009434F5">
        <w:rPr>
          <w:rFonts w:ascii="Comic Sans MS" w:eastAsia="Times New Roman" w:hAnsi="Comic Sans MS" w:cs="Arial"/>
          <w:b/>
          <w:color w:val="00B050"/>
          <w:sz w:val="28"/>
          <w:szCs w:val="28"/>
        </w:rPr>
        <w:t>healthy</w:t>
      </w:r>
      <w:proofErr w:type="spellEnd"/>
      <w:r w:rsidRPr="009434F5">
        <w:rPr>
          <w:rFonts w:ascii="Comic Sans MS" w:eastAsia="Times New Roman" w:hAnsi="Comic Sans MS" w:cs="Arial"/>
          <w:b/>
          <w:color w:val="00B050"/>
          <w:sz w:val="28"/>
          <w:szCs w:val="28"/>
        </w:rPr>
        <w:t>”.</w:t>
      </w:r>
    </w:p>
    <w:p w:rsidR="009434F5" w:rsidRDefault="009434F5" w:rsidP="00BF19BB">
      <w:pPr>
        <w:shd w:val="clear" w:color="auto" w:fill="FFFFFF" w:themeFill="background1"/>
        <w:spacing w:after="105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9434F5" w:rsidRDefault="009434F5" w:rsidP="00BF19BB">
      <w:pPr>
        <w:shd w:val="clear" w:color="auto" w:fill="FFFFFF" w:themeFill="background1"/>
        <w:spacing w:after="105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EB7928" w:rsidRPr="009434F5" w:rsidRDefault="00BF19BB" w:rsidP="00BF19BB">
      <w:pPr>
        <w:shd w:val="clear" w:color="auto" w:fill="FFFFFF" w:themeFill="background1"/>
        <w:spacing w:after="105" w:line="240" w:lineRule="auto"/>
        <w:jc w:val="both"/>
        <w:rPr>
          <w:rFonts w:asciiTheme="majorHAnsi" w:eastAsia="Times New Roman" w:hAnsiTheme="majorHAnsi"/>
          <w:b/>
          <w:color w:val="00B050"/>
          <w:sz w:val="24"/>
          <w:szCs w:val="24"/>
          <w:u w:val="single"/>
        </w:rPr>
      </w:pPr>
      <w:r w:rsidRPr="009434F5">
        <w:rPr>
          <w:rFonts w:asciiTheme="majorHAnsi" w:eastAsia="Times New Roman" w:hAnsiTheme="majorHAnsi"/>
          <w:color w:val="000000"/>
          <w:sz w:val="24"/>
          <w:szCs w:val="24"/>
        </w:rPr>
        <w:t xml:space="preserve">1. Szkolny koordynator programu Comenius oraz nauczyciel plastyki ogłaszają plastyczny konkurs na </w:t>
      </w:r>
      <w:r w:rsidRPr="009434F5">
        <w:rPr>
          <w:rFonts w:asciiTheme="majorHAnsi" w:eastAsia="Times New Roman" w:hAnsiTheme="majorHAnsi"/>
          <w:b/>
          <w:color w:val="00B050"/>
          <w:sz w:val="24"/>
          <w:szCs w:val="24"/>
          <w:u w:val="single"/>
        </w:rPr>
        <w:t>plakat promujący postawy proekologiczne.</w:t>
      </w:r>
    </w:p>
    <w:p w:rsidR="00BF19BB" w:rsidRPr="009434F5" w:rsidRDefault="00BF19BB" w:rsidP="00BF19BB">
      <w:pPr>
        <w:shd w:val="clear" w:color="auto" w:fill="FFFFFF" w:themeFill="background1"/>
        <w:spacing w:after="105" w:line="240" w:lineRule="auto"/>
        <w:rPr>
          <w:rFonts w:asciiTheme="majorHAnsi" w:eastAsia="Times New Roman" w:hAnsiTheme="majorHAnsi"/>
          <w:b/>
          <w:color w:val="000000"/>
          <w:sz w:val="24"/>
          <w:szCs w:val="24"/>
        </w:rPr>
      </w:pPr>
      <w:r w:rsidRPr="009434F5">
        <w:rPr>
          <w:rFonts w:asciiTheme="majorHAnsi" w:eastAsia="Times New Roman" w:hAnsiTheme="majorHAnsi"/>
          <w:color w:val="000000"/>
          <w:sz w:val="24"/>
          <w:szCs w:val="24"/>
        </w:rPr>
        <w:t xml:space="preserve">2. </w:t>
      </w:r>
      <w:r w:rsidRPr="009434F5">
        <w:rPr>
          <w:rFonts w:asciiTheme="majorHAnsi" w:eastAsia="Times New Roman" w:hAnsiTheme="majorHAnsi"/>
          <w:b/>
          <w:color w:val="000000"/>
          <w:sz w:val="24"/>
          <w:szCs w:val="24"/>
        </w:rPr>
        <w:t>Cele konkursu:</w:t>
      </w:r>
    </w:p>
    <w:p w:rsidR="00BF19BB" w:rsidRPr="009434F5" w:rsidRDefault="00BF19BB" w:rsidP="00BF19BB">
      <w:pPr>
        <w:pStyle w:val="Akapitzlist"/>
        <w:numPr>
          <w:ilvl w:val="0"/>
          <w:numId w:val="7"/>
        </w:numPr>
        <w:shd w:val="clear" w:color="auto" w:fill="FFFFFF" w:themeFill="background1"/>
        <w:spacing w:after="105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9434F5">
        <w:rPr>
          <w:rFonts w:asciiTheme="majorHAnsi" w:eastAsia="Times New Roman" w:hAnsiTheme="majorHAnsi"/>
          <w:color w:val="000000"/>
          <w:sz w:val="24"/>
          <w:szCs w:val="24"/>
        </w:rPr>
        <w:t>wykonać plakat plastyczny zachęcający odbiorców do postaw proekologicznych w codziennym życiu,</w:t>
      </w:r>
    </w:p>
    <w:p w:rsidR="00BF19BB" w:rsidRPr="009434F5" w:rsidRDefault="00EB7928" w:rsidP="00BF19BB">
      <w:pPr>
        <w:pStyle w:val="Akapitzlist"/>
        <w:numPr>
          <w:ilvl w:val="0"/>
          <w:numId w:val="7"/>
        </w:numPr>
        <w:shd w:val="clear" w:color="auto" w:fill="FFFFFF" w:themeFill="background1"/>
        <w:spacing w:after="105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9434F5">
        <w:rPr>
          <w:rFonts w:asciiTheme="majorHAnsi" w:eastAsia="Times New Roman" w:hAnsiTheme="majorHAnsi"/>
          <w:color w:val="000000"/>
          <w:sz w:val="24"/>
          <w:szCs w:val="24"/>
        </w:rPr>
        <w:t xml:space="preserve">pobudzać i </w:t>
      </w:r>
      <w:r w:rsidR="00BF19BB" w:rsidRPr="009434F5">
        <w:rPr>
          <w:rFonts w:asciiTheme="majorHAnsi" w:eastAsia="Times New Roman" w:hAnsiTheme="majorHAnsi"/>
          <w:color w:val="000000"/>
          <w:sz w:val="24"/>
          <w:szCs w:val="24"/>
        </w:rPr>
        <w:t>kształtować świadomość ekologiczną społeczeństw europejskich,</w:t>
      </w:r>
    </w:p>
    <w:p w:rsidR="00EB7928" w:rsidRPr="009434F5" w:rsidRDefault="00BF19BB" w:rsidP="00BF19BB">
      <w:pPr>
        <w:pStyle w:val="Akapitzlist"/>
        <w:numPr>
          <w:ilvl w:val="0"/>
          <w:numId w:val="7"/>
        </w:numPr>
        <w:shd w:val="clear" w:color="auto" w:fill="FFFFFF" w:themeFill="background1"/>
        <w:spacing w:after="105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9434F5">
        <w:rPr>
          <w:rFonts w:asciiTheme="majorHAnsi" w:eastAsia="Times New Roman" w:hAnsiTheme="majorHAnsi"/>
          <w:color w:val="000000"/>
          <w:sz w:val="24"/>
          <w:szCs w:val="24"/>
        </w:rPr>
        <w:t>rozwijać kreatywność</w:t>
      </w:r>
      <w:r w:rsidR="00EB7928" w:rsidRPr="009434F5">
        <w:rPr>
          <w:rFonts w:asciiTheme="majorHAnsi" w:eastAsia="Times New Roman" w:hAnsiTheme="majorHAnsi"/>
          <w:color w:val="000000"/>
          <w:sz w:val="24"/>
          <w:szCs w:val="24"/>
        </w:rPr>
        <w:t xml:space="preserve"> oraz</w:t>
      </w:r>
      <w:r w:rsidRPr="009434F5">
        <w:rPr>
          <w:rFonts w:asciiTheme="majorHAnsi" w:eastAsia="Times New Roman" w:hAnsiTheme="majorHAnsi"/>
          <w:color w:val="000000"/>
          <w:sz w:val="24"/>
          <w:szCs w:val="24"/>
        </w:rPr>
        <w:t xml:space="preserve"> zdolnoś</w:t>
      </w:r>
      <w:r w:rsidR="00EB7928" w:rsidRPr="009434F5">
        <w:rPr>
          <w:rFonts w:asciiTheme="majorHAnsi" w:eastAsia="Times New Roman" w:hAnsiTheme="majorHAnsi"/>
          <w:color w:val="000000"/>
          <w:sz w:val="24"/>
          <w:szCs w:val="24"/>
        </w:rPr>
        <w:t>ci plastyczne</w:t>
      </w:r>
      <w:r w:rsidRPr="009434F5">
        <w:rPr>
          <w:rFonts w:asciiTheme="majorHAnsi" w:eastAsia="Times New Roman" w:hAnsiTheme="majorHAnsi"/>
          <w:color w:val="000000"/>
          <w:sz w:val="24"/>
          <w:szCs w:val="24"/>
        </w:rPr>
        <w:t xml:space="preserve">, </w:t>
      </w:r>
    </w:p>
    <w:p w:rsidR="00EB7928" w:rsidRPr="009434F5" w:rsidRDefault="00EB7928" w:rsidP="00BF19BB">
      <w:pPr>
        <w:pStyle w:val="Akapitzlist"/>
        <w:numPr>
          <w:ilvl w:val="0"/>
          <w:numId w:val="7"/>
        </w:numPr>
        <w:shd w:val="clear" w:color="auto" w:fill="FFFFFF" w:themeFill="background1"/>
        <w:spacing w:after="105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9434F5">
        <w:rPr>
          <w:rFonts w:asciiTheme="majorHAnsi" w:eastAsia="Times New Roman" w:hAnsiTheme="majorHAnsi"/>
          <w:color w:val="000000"/>
          <w:sz w:val="24"/>
          <w:szCs w:val="24"/>
        </w:rPr>
        <w:t>umożliwić dzieciom zaprezentowanie swojego talentu plastycznego,</w:t>
      </w:r>
    </w:p>
    <w:p w:rsidR="00EB7928" w:rsidRPr="009434F5" w:rsidRDefault="00EB7928" w:rsidP="009434F5">
      <w:pPr>
        <w:pStyle w:val="Akapitzlist"/>
        <w:numPr>
          <w:ilvl w:val="0"/>
          <w:numId w:val="7"/>
        </w:numPr>
        <w:shd w:val="clear" w:color="auto" w:fill="FFFFFF" w:themeFill="background1"/>
        <w:spacing w:after="105" w:line="240" w:lineRule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9434F5">
        <w:rPr>
          <w:rFonts w:asciiTheme="majorHAnsi" w:eastAsia="Times New Roman" w:hAnsiTheme="majorHAnsi"/>
          <w:color w:val="000000"/>
          <w:sz w:val="24"/>
          <w:szCs w:val="24"/>
        </w:rPr>
        <w:t>zaaktywizować uczniów do dodatkowej pracy – wykonanie plakatu jako alternatywa dla czasu spędzanego biernie przed komputerem lub telewizorem.</w:t>
      </w:r>
    </w:p>
    <w:p w:rsidR="00BF19BB" w:rsidRPr="009434F5" w:rsidRDefault="00BF19BB" w:rsidP="00BF19BB">
      <w:pPr>
        <w:shd w:val="clear" w:color="auto" w:fill="FFFFFF" w:themeFill="background1"/>
        <w:spacing w:after="105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9434F5">
        <w:rPr>
          <w:rFonts w:asciiTheme="majorHAnsi" w:eastAsia="Times New Roman" w:hAnsiTheme="majorHAnsi"/>
          <w:color w:val="000000"/>
          <w:sz w:val="24"/>
          <w:szCs w:val="24"/>
        </w:rPr>
        <w:t>3. Konkurs odbywa się w dwóch etapach: szkolnym i europejskim.</w:t>
      </w:r>
    </w:p>
    <w:p w:rsidR="00BF19BB" w:rsidRPr="009434F5" w:rsidRDefault="00BF19BB" w:rsidP="00BF19BB">
      <w:pPr>
        <w:shd w:val="clear" w:color="auto" w:fill="FFFFFF" w:themeFill="background1"/>
        <w:spacing w:after="105" w:line="240" w:lineRule="auto"/>
        <w:jc w:val="both"/>
        <w:rPr>
          <w:rFonts w:asciiTheme="majorHAnsi" w:eastAsia="Times New Roman" w:hAnsiTheme="majorHAnsi"/>
          <w:color w:val="00B050"/>
          <w:sz w:val="24"/>
          <w:szCs w:val="24"/>
        </w:rPr>
      </w:pPr>
      <w:r w:rsidRPr="009434F5">
        <w:rPr>
          <w:rFonts w:asciiTheme="majorHAnsi" w:eastAsia="Times New Roman" w:hAnsiTheme="majorHAnsi"/>
          <w:color w:val="000000"/>
          <w:sz w:val="24"/>
          <w:szCs w:val="24"/>
        </w:rPr>
        <w:t xml:space="preserve">4. Etap szkolny odbywa się w Szkole Podstawowej w Burzeninie w dniach </w:t>
      </w:r>
      <w:r w:rsidR="00EB7928" w:rsidRPr="009434F5">
        <w:rPr>
          <w:rFonts w:asciiTheme="majorHAnsi" w:eastAsia="Times New Roman" w:hAnsiTheme="majorHAnsi"/>
          <w:b/>
          <w:color w:val="00B050"/>
          <w:sz w:val="24"/>
          <w:szCs w:val="24"/>
          <w:u w:val="single"/>
        </w:rPr>
        <w:t>27 marca – 22 kwietnia 2013</w:t>
      </w:r>
      <w:r w:rsidRPr="009434F5">
        <w:rPr>
          <w:rFonts w:asciiTheme="majorHAnsi" w:eastAsia="Times New Roman" w:hAnsiTheme="majorHAnsi"/>
          <w:b/>
          <w:color w:val="00B050"/>
          <w:sz w:val="24"/>
          <w:szCs w:val="24"/>
          <w:u w:val="single"/>
        </w:rPr>
        <w:t xml:space="preserve"> roku.</w:t>
      </w:r>
    </w:p>
    <w:p w:rsidR="00BF19BB" w:rsidRPr="009434F5" w:rsidRDefault="00BF19BB" w:rsidP="00BF19BB">
      <w:pPr>
        <w:shd w:val="clear" w:color="auto" w:fill="FFFFFF" w:themeFill="background1"/>
        <w:spacing w:after="105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9434F5">
        <w:rPr>
          <w:rFonts w:asciiTheme="majorHAnsi" w:eastAsia="Times New Roman" w:hAnsiTheme="majorHAnsi"/>
          <w:color w:val="000000"/>
          <w:sz w:val="24"/>
          <w:szCs w:val="24"/>
        </w:rPr>
        <w:t>5. Etap europejski w formie głosowania internetowego odbędz</w:t>
      </w:r>
      <w:r w:rsidR="00EB7928" w:rsidRPr="009434F5">
        <w:rPr>
          <w:rFonts w:asciiTheme="majorHAnsi" w:eastAsia="Times New Roman" w:hAnsiTheme="majorHAnsi"/>
          <w:color w:val="000000"/>
          <w:sz w:val="24"/>
          <w:szCs w:val="24"/>
        </w:rPr>
        <w:t xml:space="preserve">ie się na </w:t>
      </w:r>
      <w:r w:rsidR="00EB7928" w:rsidRPr="009434F5">
        <w:rPr>
          <w:rFonts w:asciiTheme="majorHAnsi" w:eastAsia="Times New Roman" w:hAnsiTheme="majorHAnsi"/>
          <w:b/>
          <w:color w:val="00B050"/>
          <w:sz w:val="24"/>
          <w:szCs w:val="24"/>
          <w:u w:val="single"/>
        </w:rPr>
        <w:t>przełomie kwietnia i maja 2013 roku.</w:t>
      </w:r>
      <w:r w:rsidR="00EB7928" w:rsidRPr="009434F5">
        <w:rPr>
          <w:rFonts w:asciiTheme="majorHAnsi" w:eastAsia="Times New Roman" w:hAnsiTheme="majorHAnsi"/>
          <w:b/>
          <w:color w:val="00B050"/>
          <w:sz w:val="24"/>
          <w:szCs w:val="24"/>
        </w:rPr>
        <w:t xml:space="preserve"> </w:t>
      </w:r>
      <w:r w:rsidR="00EB7928" w:rsidRPr="009434F5">
        <w:rPr>
          <w:rFonts w:asciiTheme="majorHAnsi" w:eastAsia="Times New Roman" w:hAnsiTheme="majorHAnsi"/>
          <w:sz w:val="24"/>
          <w:szCs w:val="24"/>
        </w:rPr>
        <w:t>Wezmą w nim udział przedstawiciele wszystkich partnerskich szkół.</w:t>
      </w:r>
    </w:p>
    <w:p w:rsidR="00BF19BB" w:rsidRPr="009434F5" w:rsidRDefault="00BF19BB" w:rsidP="00BF19BB">
      <w:pPr>
        <w:shd w:val="clear" w:color="auto" w:fill="FFFFFF" w:themeFill="background1"/>
        <w:spacing w:after="105" w:line="240" w:lineRule="auto"/>
        <w:jc w:val="both"/>
        <w:rPr>
          <w:rFonts w:asciiTheme="majorHAnsi" w:eastAsia="Times New Roman" w:hAnsiTheme="majorHAnsi"/>
          <w:b/>
          <w:color w:val="00B050"/>
          <w:sz w:val="24"/>
          <w:szCs w:val="24"/>
        </w:rPr>
      </w:pPr>
      <w:r w:rsidRPr="009434F5">
        <w:rPr>
          <w:rFonts w:asciiTheme="majorHAnsi" w:eastAsia="Times New Roman" w:hAnsiTheme="majorHAnsi"/>
          <w:color w:val="000000"/>
          <w:sz w:val="24"/>
          <w:szCs w:val="24"/>
        </w:rPr>
        <w:t xml:space="preserve">6. Konkurs  jest przeznaczony dla </w:t>
      </w:r>
      <w:r w:rsidRPr="009434F5">
        <w:rPr>
          <w:rFonts w:asciiTheme="majorHAnsi" w:eastAsia="Times New Roman" w:hAnsiTheme="majorHAnsi"/>
          <w:b/>
          <w:color w:val="00B050"/>
          <w:sz w:val="24"/>
          <w:szCs w:val="24"/>
          <w:u w:val="single"/>
        </w:rPr>
        <w:t>klas I – VI</w:t>
      </w:r>
      <w:r w:rsidRPr="009434F5">
        <w:rPr>
          <w:rFonts w:asciiTheme="majorHAnsi" w:eastAsia="Times New Roman" w:hAnsiTheme="majorHAnsi"/>
          <w:color w:val="00B050"/>
          <w:sz w:val="24"/>
          <w:szCs w:val="24"/>
        </w:rPr>
        <w:t xml:space="preserve"> </w:t>
      </w:r>
      <w:r w:rsidRPr="009434F5">
        <w:rPr>
          <w:rFonts w:asciiTheme="majorHAnsi" w:eastAsia="Times New Roman" w:hAnsiTheme="majorHAnsi"/>
          <w:b/>
          <w:color w:val="00B050"/>
          <w:sz w:val="24"/>
          <w:szCs w:val="24"/>
          <w:u w:val="single"/>
        </w:rPr>
        <w:t>i ma charakter indywidualny.</w:t>
      </w:r>
    </w:p>
    <w:p w:rsidR="00BF19BB" w:rsidRPr="009434F5" w:rsidRDefault="00EB7928" w:rsidP="00BF19BB">
      <w:pPr>
        <w:shd w:val="clear" w:color="auto" w:fill="FFFFFF" w:themeFill="background1"/>
        <w:spacing w:after="105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9434F5">
        <w:rPr>
          <w:rFonts w:asciiTheme="majorHAnsi" w:eastAsia="Times New Roman" w:hAnsiTheme="majorHAnsi"/>
          <w:color w:val="000000"/>
          <w:sz w:val="24"/>
          <w:szCs w:val="24"/>
        </w:rPr>
        <w:t xml:space="preserve">7. Plakat należy </w:t>
      </w:r>
      <w:r w:rsidR="00BF19BB" w:rsidRPr="009434F5">
        <w:rPr>
          <w:rFonts w:asciiTheme="majorHAnsi" w:eastAsia="Times New Roman" w:hAnsiTheme="majorHAnsi"/>
          <w:color w:val="000000"/>
          <w:sz w:val="24"/>
          <w:szCs w:val="24"/>
        </w:rPr>
        <w:t xml:space="preserve">wykonać </w:t>
      </w:r>
      <w:r w:rsidRPr="009434F5">
        <w:rPr>
          <w:rFonts w:asciiTheme="majorHAnsi" w:eastAsia="Times New Roman" w:hAnsiTheme="majorHAnsi"/>
          <w:b/>
          <w:color w:val="00B050"/>
          <w:sz w:val="24"/>
          <w:szCs w:val="24"/>
          <w:u w:val="single"/>
        </w:rPr>
        <w:t>dowolną techniką plastyczną</w:t>
      </w:r>
      <w:r w:rsidR="00BF19BB" w:rsidRPr="009434F5">
        <w:rPr>
          <w:rFonts w:asciiTheme="majorHAnsi" w:eastAsia="Times New Roman" w:hAnsiTheme="majorHAnsi"/>
          <w:b/>
          <w:color w:val="00B050"/>
          <w:sz w:val="24"/>
          <w:szCs w:val="24"/>
          <w:u w:val="single"/>
        </w:rPr>
        <w:t xml:space="preserve">: </w:t>
      </w:r>
      <w:r w:rsidR="00BF19BB" w:rsidRPr="009434F5">
        <w:rPr>
          <w:rFonts w:asciiTheme="majorHAnsi" w:eastAsia="Times New Roman" w:hAnsiTheme="majorHAnsi"/>
          <w:sz w:val="24"/>
          <w:szCs w:val="24"/>
        </w:rPr>
        <w:t>(np. kredkami, ołówkiem, ma</w:t>
      </w:r>
      <w:r w:rsidRPr="009434F5">
        <w:rPr>
          <w:rFonts w:asciiTheme="majorHAnsi" w:eastAsia="Times New Roman" w:hAnsiTheme="majorHAnsi"/>
          <w:sz w:val="24"/>
          <w:szCs w:val="24"/>
        </w:rPr>
        <w:t>zakami, farbami, wydzieranka itp</w:t>
      </w:r>
      <w:r w:rsidR="00BF19BB" w:rsidRPr="009434F5">
        <w:rPr>
          <w:rFonts w:asciiTheme="majorHAnsi" w:eastAsia="Times New Roman" w:hAnsiTheme="majorHAnsi"/>
          <w:sz w:val="24"/>
          <w:szCs w:val="24"/>
        </w:rPr>
        <w:t>.)</w:t>
      </w:r>
      <w:r w:rsidRPr="009434F5"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:rsidR="00BF19BB" w:rsidRPr="009434F5" w:rsidRDefault="00EB7928" w:rsidP="00BF19BB">
      <w:pPr>
        <w:shd w:val="clear" w:color="auto" w:fill="FFFFFF" w:themeFill="background1"/>
        <w:spacing w:after="105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9434F5">
        <w:rPr>
          <w:rFonts w:asciiTheme="majorHAnsi" w:eastAsia="Times New Roman" w:hAnsiTheme="majorHAnsi"/>
          <w:color w:val="000000"/>
          <w:sz w:val="24"/>
          <w:szCs w:val="24"/>
        </w:rPr>
        <w:t xml:space="preserve">8. Plakat należy wykonać w formacie </w:t>
      </w:r>
      <w:r w:rsidRPr="009434F5">
        <w:rPr>
          <w:rFonts w:asciiTheme="majorHAnsi" w:eastAsia="Times New Roman" w:hAnsiTheme="majorHAnsi"/>
          <w:b/>
          <w:color w:val="00B050"/>
          <w:sz w:val="24"/>
          <w:szCs w:val="24"/>
          <w:u w:val="single"/>
        </w:rPr>
        <w:t>A2, A1 lub AO</w:t>
      </w:r>
      <w:r w:rsidR="00BF19BB" w:rsidRPr="009434F5">
        <w:rPr>
          <w:rFonts w:asciiTheme="majorHAnsi" w:eastAsia="Times New Roman" w:hAnsiTheme="majorHAnsi"/>
          <w:b/>
          <w:color w:val="00B050"/>
          <w:sz w:val="24"/>
          <w:szCs w:val="24"/>
          <w:u w:val="single"/>
        </w:rPr>
        <w:t>.</w:t>
      </w:r>
      <w:r w:rsidR="00BF19BB" w:rsidRPr="009434F5">
        <w:rPr>
          <w:rFonts w:asciiTheme="majorHAnsi" w:eastAsia="Times New Roman" w:hAnsiTheme="majorHAnsi"/>
          <w:color w:val="00B050"/>
          <w:sz w:val="24"/>
          <w:szCs w:val="24"/>
        </w:rPr>
        <w:t xml:space="preserve"> </w:t>
      </w:r>
    </w:p>
    <w:p w:rsidR="00BF19BB" w:rsidRPr="009434F5" w:rsidRDefault="00EB7928" w:rsidP="00BF19BB">
      <w:pPr>
        <w:shd w:val="clear" w:color="auto" w:fill="FFFFFF" w:themeFill="background1"/>
        <w:spacing w:after="105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9434F5">
        <w:rPr>
          <w:rFonts w:asciiTheme="majorHAnsi" w:eastAsia="Times New Roman" w:hAnsiTheme="majorHAnsi"/>
          <w:color w:val="000000"/>
          <w:sz w:val="24"/>
          <w:szCs w:val="24"/>
        </w:rPr>
        <w:t>9. Plakat powinien przede wszystkim</w:t>
      </w:r>
      <w:r w:rsidR="00BF19BB" w:rsidRPr="009434F5">
        <w:rPr>
          <w:rFonts w:asciiTheme="majorHAnsi" w:eastAsia="Times New Roman" w:hAnsiTheme="majorHAnsi"/>
          <w:color w:val="000000"/>
          <w:sz w:val="24"/>
          <w:szCs w:val="24"/>
        </w:rPr>
        <w:t xml:space="preserve"> zawierać obrazy/grafikę. Dopuszcza się </w:t>
      </w:r>
      <w:r w:rsidRPr="009434F5">
        <w:rPr>
          <w:rFonts w:asciiTheme="majorHAnsi" w:eastAsia="Times New Roman" w:hAnsiTheme="majorHAnsi"/>
          <w:color w:val="000000"/>
          <w:sz w:val="24"/>
          <w:szCs w:val="24"/>
        </w:rPr>
        <w:t>umieszczanie haseł o tematyce prozdrowotnej. Preferowane są hasła w języku angielskim, aby były zrozumiałe dla wszystkich europejskic</w:t>
      </w:r>
      <w:r w:rsidR="009434F5" w:rsidRPr="009434F5">
        <w:rPr>
          <w:rFonts w:asciiTheme="majorHAnsi" w:eastAsia="Times New Roman" w:hAnsiTheme="majorHAnsi"/>
          <w:color w:val="000000"/>
          <w:sz w:val="24"/>
          <w:szCs w:val="24"/>
        </w:rPr>
        <w:t>h odbiorców.</w:t>
      </w:r>
    </w:p>
    <w:p w:rsidR="00BF19BB" w:rsidRPr="009434F5" w:rsidRDefault="009434F5" w:rsidP="00BF19BB">
      <w:pPr>
        <w:shd w:val="clear" w:color="auto" w:fill="FFFFFF" w:themeFill="background1"/>
        <w:spacing w:after="105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9434F5">
        <w:rPr>
          <w:rFonts w:eastAsia="Times New Roman"/>
          <w:color w:val="000000"/>
          <w:sz w:val="24"/>
          <w:szCs w:val="24"/>
        </w:rPr>
        <w:t>10</w:t>
      </w:r>
      <w:r w:rsidR="00BF19BB" w:rsidRPr="009434F5">
        <w:rPr>
          <w:rFonts w:eastAsia="Times New Roman"/>
          <w:color w:val="000000"/>
          <w:sz w:val="24"/>
          <w:szCs w:val="24"/>
        </w:rPr>
        <w:t xml:space="preserve">. Jedna osoba może oddać tylko </w:t>
      </w:r>
      <w:r w:rsidR="00BF19BB" w:rsidRPr="009434F5">
        <w:rPr>
          <w:rFonts w:eastAsia="Times New Roman"/>
          <w:b/>
          <w:color w:val="000000"/>
          <w:sz w:val="24"/>
          <w:szCs w:val="24"/>
        </w:rPr>
        <w:t>jedną pracę</w:t>
      </w:r>
      <w:r w:rsidR="00BF19BB" w:rsidRPr="009434F5">
        <w:rPr>
          <w:rFonts w:eastAsia="Times New Roman"/>
          <w:color w:val="000000"/>
          <w:sz w:val="24"/>
          <w:szCs w:val="24"/>
        </w:rPr>
        <w:t>, podpisaną imieniem, nazwiskiem oraz klasą</w:t>
      </w:r>
      <w:r w:rsidRPr="009434F5">
        <w:rPr>
          <w:rFonts w:eastAsia="Times New Roman"/>
          <w:color w:val="000000"/>
          <w:sz w:val="24"/>
          <w:szCs w:val="24"/>
        </w:rPr>
        <w:t xml:space="preserve"> na odwrocie pracy</w:t>
      </w:r>
      <w:r w:rsidR="00BF19BB" w:rsidRPr="009434F5">
        <w:rPr>
          <w:rFonts w:eastAsia="Times New Roman"/>
          <w:color w:val="000000"/>
          <w:sz w:val="24"/>
          <w:szCs w:val="24"/>
        </w:rPr>
        <w:t xml:space="preserve">. </w:t>
      </w:r>
    </w:p>
    <w:p w:rsidR="00BF19BB" w:rsidRPr="009434F5" w:rsidRDefault="009434F5" w:rsidP="00BF19BB">
      <w:pPr>
        <w:shd w:val="clear" w:color="auto" w:fill="FFFFFF" w:themeFill="background1"/>
        <w:spacing w:after="105" w:line="240" w:lineRule="auto"/>
        <w:jc w:val="both"/>
        <w:rPr>
          <w:rFonts w:eastAsia="Times New Roman"/>
          <w:b/>
          <w:color w:val="FF0000"/>
          <w:sz w:val="24"/>
          <w:szCs w:val="24"/>
          <w:u w:val="single"/>
        </w:rPr>
      </w:pPr>
      <w:r w:rsidRPr="009434F5">
        <w:rPr>
          <w:rFonts w:eastAsia="Times New Roman"/>
          <w:color w:val="000000"/>
          <w:sz w:val="24"/>
          <w:szCs w:val="24"/>
        </w:rPr>
        <w:t>11</w:t>
      </w:r>
      <w:r w:rsidR="00BF19BB" w:rsidRPr="009434F5">
        <w:rPr>
          <w:rFonts w:eastAsia="Times New Roman"/>
          <w:color w:val="000000"/>
          <w:sz w:val="24"/>
          <w:szCs w:val="24"/>
        </w:rPr>
        <w:t xml:space="preserve">. </w:t>
      </w:r>
      <w:r w:rsidR="00BF19BB" w:rsidRPr="009434F5">
        <w:rPr>
          <w:rFonts w:eastAsia="Times New Roman"/>
          <w:b/>
          <w:color w:val="00B050"/>
          <w:sz w:val="24"/>
          <w:szCs w:val="24"/>
          <w:u w:val="single"/>
        </w:rPr>
        <w:t>Nie przekraczalny termin</w:t>
      </w:r>
      <w:r w:rsidR="00BF19BB" w:rsidRPr="009434F5">
        <w:rPr>
          <w:rFonts w:eastAsia="Times New Roman"/>
          <w:color w:val="00B050"/>
          <w:sz w:val="24"/>
          <w:szCs w:val="24"/>
        </w:rPr>
        <w:t xml:space="preserve"> </w:t>
      </w:r>
      <w:r w:rsidR="00BF19BB" w:rsidRPr="009434F5">
        <w:rPr>
          <w:rFonts w:eastAsia="Times New Roman"/>
          <w:color w:val="000000"/>
          <w:sz w:val="24"/>
          <w:szCs w:val="24"/>
        </w:rPr>
        <w:t>zgła</w:t>
      </w:r>
      <w:r w:rsidRPr="009434F5">
        <w:rPr>
          <w:rFonts w:eastAsia="Times New Roman"/>
          <w:color w:val="000000"/>
          <w:sz w:val="24"/>
          <w:szCs w:val="24"/>
        </w:rPr>
        <w:t xml:space="preserve">szania projektów do konkursu to 22 kwietnia </w:t>
      </w:r>
      <w:r w:rsidRPr="009434F5">
        <w:rPr>
          <w:rFonts w:eastAsia="Times New Roman"/>
          <w:b/>
          <w:color w:val="00B050"/>
          <w:sz w:val="24"/>
          <w:szCs w:val="24"/>
          <w:u w:val="single"/>
        </w:rPr>
        <w:t>2013</w:t>
      </w:r>
      <w:r w:rsidR="00BF19BB" w:rsidRPr="009434F5">
        <w:rPr>
          <w:rFonts w:eastAsia="Times New Roman"/>
          <w:b/>
          <w:color w:val="00B050"/>
          <w:sz w:val="24"/>
          <w:szCs w:val="24"/>
          <w:u w:val="single"/>
        </w:rPr>
        <w:t xml:space="preserve"> roku.</w:t>
      </w:r>
    </w:p>
    <w:p w:rsidR="00BF19BB" w:rsidRDefault="009434F5" w:rsidP="00BF19BB">
      <w:pPr>
        <w:shd w:val="clear" w:color="auto" w:fill="FFFFFF" w:themeFill="background1"/>
        <w:spacing w:after="105" w:line="240" w:lineRule="auto"/>
        <w:jc w:val="both"/>
        <w:rPr>
          <w:rFonts w:eastAsia="Times New Roman"/>
          <w:b/>
          <w:color w:val="00B050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12</w:t>
      </w:r>
      <w:r w:rsidRPr="009434F5">
        <w:rPr>
          <w:rFonts w:eastAsia="Times New Roman"/>
          <w:sz w:val="24"/>
          <w:szCs w:val="24"/>
        </w:rPr>
        <w:t>. P</w:t>
      </w:r>
      <w:r w:rsidR="00BF19BB" w:rsidRPr="009434F5">
        <w:rPr>
          <w:rFonts w:eastAsia="Times New Roman"/>
          <w:sz w:val="24"/>
          <w:szCs w:val="24"/>
        </w:rPr>
        <w:t xml:space="preserve">race plastyczne należy przekazywać </w:t>
      </w:r>
      <w:r w:rsidR="00BF19BB" w:rsidRPr="009434F5">
        <w:rPr>
          <w:rFonts w:eastAsia="Times New Roman"/>
          <w:b/>
          <w:color w:val="00B050"/>
          <w:sz w:val="24"/>
          <w:szCs w:val="24"/>
          <w:u w:val="single"/>
        </w:rPr>
        <w:t xml:space="preserve">p. Ewie Złotowskiej – </w:t>
      </w:r>
      <w:proofErr w:type="spellStart"/>
      <w:r w:rsidR="00BF19BB" w:rsidRPr="009434F5">
        <w:rPr>
          <w:rFonts w:eastAsia="Times New Roman"/>
          <w:b/>
          <w:color w:val="00B050"/>
          <w:sz w:val="24"/>
          <w:szCs w:val="24"/>
          <w:u w:val="single"/>
        </w:rPr>
        <w:t>Beassaoud</w:t>
      </w:r>
      <w:proofErr w:type="spellEnd"/>
      <w:r w:rsidR="00BF19BB" w:rsidRPr="009434F5">
        <w:rPr>
          <w:rFonts w:eastAsia="Times New Roman"/>
          <w:b/>
          <w:color w:val="00B050"/>
          <w:sz w:val="24"/>
          <w:szCs w:val="24"/>
          <w:u w:val="single"/>
        </w:rPr>
        <w:t xml:space="preserve"> lub p. Szwed.</w:t>
      </w:r>
    </w:p>
    <w:p w:rsidR="009434F5" w:rsidRPr="009434F5" w:rsidRDefault="009434F5" w:rsidP="00BF19BB">
      <w:pPr>
        <w:shd w:val="clear" w:color="auto" w:fill="FFFFFF" w:themeFill="background1"/>
        <w:spacing w:after="105" w:line="240" w:lineRule="auto"/>
        <w:jc w:val="both"/>
        <w:rPr>
          <w:rFonts w:eastAsia="Times New Roman"/>
          <w:sz w:val="24"/>
          <w:szCs w:val="24"/>
        </w:rPr>
      </w:pPr>
      <w:r w:rsidRPr="009434F5">
        <w:rPr>
          <w:rFonts w:eastAsia="Times New Roman"/>
          <w:sz w:val="24"/>
          <w:szCs w:val="24"/>
        </w:rPr>
        <w:t xml:space="preserve">13. Wszystkie prace będą podlegać ocenie z </w:t>
      </w:r>
      <w:r w:rsidRPr="009434F5">
        <w:rPr>
          <w:rFonts w:eastAsia="Times New Roman"/>
          <w:b/>
          <w:color w:val="00B050"/>
          <w:sz w:val="24"/>
          <w:szCs w:val="24"/>
          <w:u w:val="single"/>
        </w:rPr>
        <w:t>zachowania, pla</w:t>
      </w:r>
      <w:r>
        <w:rPr>
          <w:rFonts w:eastAsia="Times New Roman"/>
          <w:b/>
          <w:color w:val="00B050"/>
          <w:sz w:val="24"/>
          <w:szCs w:val="24"/>
          <w:u w:val="single"/>
        </w:rPr>
        <w:t>s</w:t>
      </w:r>
      <w:r w:rsidRPr="009434F5">
        <w:rPr>
          <w:rFonts w:eastAsia="Times New Roman"/>
          <w:b/>
          <w:color w:val="00B050"/>
          <w:sz w:val="24"/>
          <w:szCs w:val="24"/>
          <w:u w:val="single"/>
        </w:rPr>
        <w:t>tyki/języka angielskiego.</w:t>
      </w:r>
    </w:p>
    <w:p w:rsidR="00BF19BB" w:rsidRDefault="009434F5" w:rsidP="00BF19BB">
      <w:pPr>
        <w:shd w:val="clear" w:color="auto" w:fill="FFFFFF" w:themeFill="background1"/>
        <w:spacing w:after="105" w:line="240" w:lineRule="auto"/>
        <w:jc w:val="both"/>
        <w:rPr>
          <w:rFonts w:eastAsia="Times New Roman"/>
          <w:sz w:val="24"/>
          <w:szCs w:val="24"/>
        </w:rPr>
      </w:pPr>
      <w:bookmarkStart w:id="0" w:name="_GoBack"/>
      <w:r w:rsidRPr="009434F5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EA10A15" wp14:editId="130C9BA0">
            <wp:simplePos x="0" y="0"/>
            <wp:positionH relativeFrom="column">
              <wp:posOffset>5353050</wp:posOffset>
            </wp:positionH>
            <wp:positionV relativeFrom="paragraph">
              <wp:posOffset>327660</wp:posOffset>
            </wp:positionV>
            <wp:extent cx="1790065" cy="2314575"/>
            <wp:effectExtent l="0" t="0" r="635" b="9525"/>
            <wp:wrapTight wrapText="bothSides">
              <wp:wrapPolygon edited="0">
                <wp:start x="0" y="0"/>
                <wp:lineTo x="0" y="21511"/>
                <wp:lineTo x="21378" y="21511"/>
                <wp:lineTo x="21378" y="0"/>
                <wp:lineTo x="0" y="0"/>
              </wp:wrapPolygon>
            </wp:wrapTight>
            <wp:docPr id="8" name="Obraz 8" descr="C:\Users\Renata\Desktop\COMENIUS 2012\Being GREEN\My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ata\Desktop\COMENIUS 2012\Being GREEN\My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eastAsia="Times New Roman"/>
          <w:sz w:val="24"/>
          <w:szCs w:val="24"/>
        </w:rPr>
        <w:t>14</w:t>
      </w:r>
      <w:r w:rsidR="00BF19BB" w:rsidRPr="009434F5">
        <w:rPr>
          <w:rFonts w:eastAsia="Times New Roman"/>
          <w:sz w:val="24"/>
          <w:szCs w:val="24"/>
        </w:rPr>
        <w:t xml:space="preserve">. Szkolne jury wyłoni </w:t>
      </w:r>
      <w:r w:rsidR="00BF19BB" w:rsidRPr="009434F5">
        <w:rPr>
          <w:rFonts w:eastAsia="Times New Roman"/>
          <w:b/>
          <w:color w:val="00B050"/>
          <w:sz w:val="24"/>
          <w:szCs w:val="24"/>
          <w:u w:val="single"/>
        </w:rPr>
        <w:t>5 najlepszych projektów</w:t>
      </w:r>
      <w:r w:rsidR="00BF19BB" w:rsidRPr="009434F5">
        <w:rPr>
          <w:rFonts w:eastAsia="Times New Roman"/>
          <w:sz w:val="24"/>
          <w:szCs w:val="24"/>
        </w:rPr>
        <w:t xml:space="preserve">, które </w:t>
      </w:r>
      <w:r>
        <w:rPr>
          <w:rFonts w:eastAsia="Times New Roman"/>
          <w:sz w:val="24"/>
          <w:szCs w:val="24"/>
        </w:rPr>
        <w:t xml:space="preserve">zostaną nagrodzone i </w:t>
      </w:r>
      <w:r w:rsidR="00BF19BB" w:rsidRPr="009434F5">
        <w:rPr>
          <w:rFonts w:eastAsia="Times New Roman"/>
          <w:sz w:val="24"/>
          <w:szCs w:val="24"/>
        </w:rPr>
        <w:t xml:space="preserve">wezmą udział w finale europejskim. </w:t>
      </w:r>
    </w:p>
    <w:p w:rsidR="009434F5" w:rsidRPr="009434F5" w:rsidRDefault="009434F5" w:rsidP="00BF19BB">
      <w:pPr>
        <w:shd w:val="clear" w:color="auto" w:fill="FFFFFF" w:themeFill="background1"/>
        <w:spacing w:after="105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15. Wszystkie plakaty będą stanowiły </w:t>
      </w:r>
      <w:r w:rsidRPr="009434F5">
        <w:rPr>
          <w:rFonts w:eastAsia="Times New Roman"/>
          <w:b/>
          <w:color w:val="00B050"/>
          <w:sz w:val="24"/>
          <w:szCs w:val="24"/>
          <w:u w:val="single"/>
        </w:rPr>
        <w:t>dekorację podczas szkolnego DNIA ZIEMI</w:t>
      </w:r>
      <w:r>
        <w:rPr>
          <w:rFonts w:eastAsia="Times New Roman"/>
          <w:sz w:val="24"/>
          <w:szCs w:val="24"/>
        </w:rPr>
        <w:t>, które odbędzie się 29 kwietnia 2013 roku.</w:t>
      </w:r>
    </w:p>
    <w:p w:rsidR="009434F5" w:rsidRDefault="00BF19BB" w:rsidP="00BF19BB">
      <w:pPr>
        <w:shd w:val="clear" w:color="auto" w:fill="FFFFFF" w:themeFill="background1"/>
        <w:spacing w:after="105" w:line="240" w:lineRule="auto"/>
        <w:jc w:val="both"/>
        <w:rPr>
          <w:rFonts w:eastAsia="Times New Roman"/>
          <w:sz w:val="24"/>
          <w:szCs w:val="24"/>
        </w:rPr>
      </w:pPr>
      <w:r w:rsidRPr="009434F5">
        <w:rPr>
          <w:rFonts w:eastAsia="Times New Roman"/>
          <w:sz w:val="24"/>
          <w:szCs w:val="24"/>
        </w:rPr>
        <w:t xml:space="preserve"> </w:t>
      </w:r>
    </w:p>
    <w:p w:rsidR="00BF19BB" w:rsidRPr="009434F5" w:rsidRDefault="00BF19BB" w:rsidP="00BF19BB">
      <w:pPr>
        <w:shd w:val="clear" w:color="auto" w:fill="FFFFFF" w:themeFill="background1"/>
        <w:spacing w:after="105" w:line="240" w:lineRule="auto"/>
        <w:jc w:val="both"/>
        <w:rPr>
          <w:rFonts w:eastAsia="Times New Roman"/>
          <w:b/>
          <w:color w:val="00B050"/>
          <w:sz w:val="24"/>
          <w:szCs w:val="24"/>
          <w:u w:val="single"/>
        </w:rPr>
      </w:pPr>
      <w:r w:rsidRPr="009434F5">
        <w:rPr>
          <w:rFonts w:eastAsia="Times New Roman"/>
          <w:b/>
          <w:color w:val="00B050"/>
          <w:sz w:val="24"/>
          <w:szCs w:val="24"/>
          <w:u w:val="single"/>
        </w:rPr>
        <w:t>Organizatorzy:</w:t>
      </w:r>
    </w:p>
    <w:p w:rsidR="00BF19BB" w:rsidRPr="009434F5" w:rsidRDefault="00BF19BB" w:rsidP="00BF19BB">
      <w:pPr>
        <w:shd w:val="clear" w:color="auto" w:fill="FFFFFF" w:themeFill="background1"/>
        <w:spacing w:after="105" w:line="240" w:lineRule="auto"/>
        <w:jc w:val="both"/>
        <w:rPr>
          <w:rFonts w:eastAsia="Times New Roman"/>
          <w:sz w:val="24"/>
          <w:szCs w:val="24"/>
        </w:rPr>
      </w:pPr>
      <w:r w:rsidRPr="009434F5">
        <w:rPr>
          <w:rFonts w:eastAsia="Times New Roman"/>
          <w:sz w:val="24"/>
          <w:szCs w:val="24"/>
        </w:rPr>
        <w:t>Renata Szwed – szkolny koordynator projektu</w:t>
      </w:r>
    </w:p>
    <w:p w:rsidR="00CF2D95" w:rsidRPr="009434F5" w:rsidRDefault="00BF19BB" w:rsidP="009434F5">
      <w:pPr>
        <w:shd w:val="clear" w:color="auto" w:fill="FFFFFF" w:themeFill="background1"/>
        <w:spacing w:after="105" w:line="240" w:lineRule="auto"/>
        <w:jc w:val="both"/>
        <w:rPr>
          <w:rFonts w:eastAsia="Times New Roman"/>
          <w:sz w:val="24"/>
          <w:szCs w:val="24"/>
        </w:rPr>
      </w:pPr>
      <w:r w:rsidRPr="009434F5">
        <w:rPr>
          <w:rFonts w:eastAsia="Times New Roman"/>
          <w:sz w:val="24"/>
          <w:szCs w:val="24"/>
        </w:rPr>
        <w:t xml:space="preserve">Ewa Złotowska – </w:t>
      </w:r>
      <w:proofErr w:type="spellStart"/>
      <w:r w:rsidRPr="009434F5">
        <w:rPr>
          <w:rFonts w:eastAsia="Times New Roman"/>
          <w:sz w:val="24"/>
          <w:szCs w:val="24"/>
        </w:rPr>
        <w:t>Beassoud</w:t>
      </w:r>
      <w:proofErr w:type="spellEnd"/>
      <w:r w:rsidRPr="009434F5">
        <w:rPr>
          <w:rFonts w:eastAsia="Times New Roman"/>
          <w:sz w:val="24"/>
          <w:szCs w:val="24"/>
        </w:rPr>
        <w:t xml:space="preserve"> – nauczyciel plastyki</w:t>
      </w:r>
      <w:r w:rsidRPr="009434F5">
        <w:rPr>
          <w:rFonts w:ascii="Arial" w:hAnsi="Arial" w:cs="Arial"/>
          <w:noProof/>
          <w:vanish/>
          <w:color w:val="0000FF"/>
          <w:sz w:val="24"/>
          <w:szCs w:val="24"/>
          <w:lang w:eastAsia="pl-PL"/>
        </w:rPr>
        <w:drawing>
          <wp:inline distT="0" distB="0" distL="0" distR="0" wp14:anchorId="59897C46" wp14:editId="0A7179E7">
            <wp:extent cx="2286000" cy="1257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4F5">
        <w:rPr>
          <w:rFonts w:ascii="Arial" w:hAnsi="Arial" w:cs="Arial"/>
          <w:noProof/>
          <w:vanish/>
          <w:color w:val="0000FF"/>
          <w:sz w:val="24"/>
          <w:szCs w:val="24"/>
          <w:lang w:eastAsia="pl-PL"/>
        </w:rPr>
        <w:drawing>
          <wp:inline distT="0" distB="0" distL="0" distR="0" wp14:anchorId="3E5E38AF" wp14:editId="3FB15A08">
            <wp:extent cx="2286000" cy="1257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4F5">
        <w:rPr>
          <w:rFonts w:ascii="Arial" w:hAnsi="Arial" w:cs="Arial"/>
          <w:noProof/>
          <w:vanish/>
          <w:color w:val="0000FF"/>
          <w:sz w:val="24"/>
          <w:szCs w:val="24"/>
          <w:lang w:eastAsia="pl-PL"/>
        </w:rPr>
        <w:drawing>
          <wp:inline distT="0" distB="0" distL="0" distR="0" wp14:anchorId="11D7B130" wp14:editId="1AB52E78">
            <wp:extent cx="2286000" cy="1257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4F5">
        <w:rPr>
          <w:rFonts w:ascii="Arial" w:hAnsi="Arial" w:cs="Arial"/>
          <w:noProof/>
          <w:vanish/>
          <w:color w:val="0000FF"/>
          <w:sz w:val="24"/>
          <w:szCs w:val="24"/>
          <w:lang w:eastAsia="pl-PL"/>
        </w:rPr>
        <w:drawing>
          <wp:inline distT="0" distB="0" distL="0" distR="0" wp14:anchorId="33C475A1" wp14:editId="12E178A2">
            <wp:extent cx="2247900" cy="14954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4F5">
        <w:rPr>
          <w:rFonts w:ascii="Arial" w:hAnsi="Arial" w:cs="Arial"/>
          <w:noProof/>
          <w:vanish/>
          <w:color w:val="0000FF"/>
          <w:sz w:val="24"/>
          <w:szCs w:val="24"/>
          <w:lang w:eastAsia="pl-PL"/>
        </w:rPr>
        <w:drawing>
          <wp:inline distT="0" distB="0" distL="0" distR="0" wp14:anchorId="6EDD9BD7" wp14:editId="46B081C3">
            <wp:extent cx="2247900" cy="14954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4F5">
        <w:rPr>
          <w:rFonts w:ascii="Arial" w:hAnsi="Arial" w:cs="Arial"/>
          <w:noProof/>
          <w:vanish/>
          <w:color w:val="0000FF"/>
          <w:sz w:val="24"/>
          <w:szCs w:val="24"/>
          <w:lang w:eastAsia="pl-PL"/>
        </w:rPr>
        <w:drawing>
          <wp:inline distT="0" distB="0" distL="0" distR="0" wp14:anchorId="7C6EFD03" wp14:editId="48ED60DD">
            <wp:extent cx="2247900" cy="14954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D95" w:rsidRPr="009434F5" w:rsidSect="00C1389D">
      <w:pgSz w:w="11906" w:h="16838" w:code="9"/>
      <w:pgMar w:top="851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CBD"/>
      </v:shape>
    </w:pict>
  </w:numPicBullet>
  <w:abstractNum w:abstractNumId="0">
    <w:nsid w:val="1EDD44D5"/>
    <w:multiLevelType w:val="hybridMultilevel"/>
    <w:tmpl w:val="AB7C57D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A618F"/>
    <w:multiLevelType w:val="hybridMultilevel"/>
    <w:tmpl w:val="F7F8A0B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2419E"/>
    <w:multiLevelType w:val="hybridMultilevel"/>
    <w:tmpl w:val="0C5EF3D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13197"/>
    <w:multiLevelType w:val="hybridMultilevel"/>
    <w:tmpl w:val="3746E24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72054"/>
    <w:multiLevelType w:val="hybridMultilevel"/>
    <w:tmpl w:val="CED66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65672"/>
    <w:multiLevelType w:val="hybridMultilevel"/>
    <w:tmpl w:val="4DF2956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3280A"/>
    <w:multiLevelType w:val="hybridMultilevel"/>
    <w:tmpl w:val="69543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01"/>
    <w:rsid w:val="00461201"/>
    <w:rsid w:val="009434F5"/>
    <w:rsid w:val="00BF19BB"/>
    <w:rsid w:val="00C1389D"/>
    <w:rsid w:val="00CF2D95"/>
    <w:rsid w:val="00EB7928"/>
    <w:rsid w:val="00FC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B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F19BB"/>
    <w:rPr>
      <w:strike w:val="0"/>
      <w:dstrike w:val="0"/>
      <w:color w:val="0055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9BB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F1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B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F19BB"/>
    <w:rPr>
      <w:strike w:val="0"/>
      <w:dstrike w:val="0"/>
      <w:color w:val="0055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9BB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F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Renata Szwed</cp:lastModifiedBy>
  <cp:revision>5</cp:revision>
  <cp:lastPrinted>2013-04-07T08:01:00Z</cp:lastPrinted>
  <dcterms:created xsi:type="dcterms:W3CDTF">2013-04-07T07:27:00Z</dcterms:created>
  <dcterms:modified xsi:type="dcterms:W3CDTF">2013-04-07T08:09:00Z</dcterms:modified>
</cp:coreProperties>
</file>